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852"/>
        <w:gridCol w:w="853"/>
        <w:gridCol w:w="853"/>
        <w:gridCol w:w="1335"/>
        <w:gridCol w:w="690"/>
        <w:gridCol w:w="853"/>
        <w:gridCol w:w="853"/>
        <w:gridCol w:w="853"/>
        <w:gridCol w:w="853"/>
        <w:gridCol w:w="853"/>
        <w:gridCol w:w="853"/>
        <w:gridCol w:w="1337"/>
        <w:gridCol w:w="853"/>
        <w:gridCol w:w="15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306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附件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none"/>
                <w:lang w:bidi="ar"/>
              </w:rPr>
              <w:t>学院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（部）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学年第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bidi="ar"/>
              </w:rPr>
              <w:t>学期课程考核统计表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2"/>
                <w:lang w:bidi="ar"/>
              </w:rPr>
              <w:t>班级简称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2"/>
                <w:lang w:bidi="ar"/>
              </w:rPr>
              <w:t>在校生数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2"/>
                <w:lang w:bidi="ar"/>
              </w:rPr>
              <w:t>考试（查）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2"/>
                <w:lang w:bidi="ar"/>
              </w:rPr>
              <w:t>总课时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2"/>
                <w:lang w:bidi="ar"/>
              </w:rPr>
              <w:t>任课教师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2"/>
                <w:lang w:bidi="ar"/>
              </w:rPr>
              <w:t>实考人数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2"/>
                <w:lang w:bidi="ar"/>
              </w:rPr>
              <w:t>缓考人数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2"/>
                <w:lang w:bidi="ar"/>
              </w:rPr>
              <w:t>缺考人数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2"/>
                <w:lang w:bidi="ar"/>
              </w:rPr>
              <w:t>违纪人数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2"/>
                <w:lang w:bidi="ar"/>
              </w:rPr>
              <w:t>舞弊人数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2"/>
                <w:lang w:bidi="ar"/>
              </w:rPr>
              <w:t>参考率（%）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2"/>
                <w:lang w:bidi="ar"/>
              </w:rPr>
              <w:t>及格人数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2"/>
                <w:lang w:bidi="ar"/>
              </w:rPr>
              <w:t>及格率（%）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1NDNiMDEzZDJkNDM2NTY4ZjdjNDBlMTk4OTRlZTYifQ=="/>
  </w:docVars>
  <w:rsids>
    <w:rsidRoot w:val="00000000"/>
    <w:rsid w:val="3869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2022-11-15T08:04:35Z</dcterms:created>
  <dc:creator>Administrator</dc:creator>
  <cp:lastModifiedBy>ztz</cp:lastModifiedBy>
  <dcterms:modified xsi:type="dcterms:W3CDTF">2022-11-15T08:04:52Z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A0AF3806DD28462B9359E1DF45AA1300</vt:lpwstr>
  </property>
</Properties>
</file>